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CCE9D" w14:textId="77777777" w:rsidR="00BE5210" w:rsidRDefault="00A279B0" w:rsidP="00A279B0">
      <w:pPr>
        <w:pStyle w:val="Heading1"/>
      </w:pPr>
      <w:r>
        <w:t>Registration form</w:t>
      </w:r>
    </w:p>
    <w:p w14:paraId="4127EFC0" w14:textId="3F631934" w:rsidR="00083E6E" w:rsidRPr="00610B25" w:rsidRDefault="00C869D1" w:rsidP="00083E6E">
      <w:pPr>
        <w:pStyle w:val="Heading2"/>
        <w:rPr>
          <w:rFonts w:cs="Segoe UI"/>
          <w:b w:val="0"/>
          <w:noProof/>
        </w:rPr>
      </w:pPr>
      <w:r>
        <w:t>Title</w:t>
      </w:r>
      <w:r w:rsidR="008B3B29" w:rsidRPr="00610B25">
        <w:rPr>
          <w:b w:val="0"/>
        </w:rPr>
        <w:t xml:space="preserve">: </w:t>
      </w:r>
      <w:r w:rsidR="00694FBB">
        <w:rPr>
          <w:b w:val="0"/>
        </w:rPr>
        <w:t>Panel discussion on the</w:t>
      </w:r>
      <w:bookmarkStart w:id="0" w:name="_GoBack"/>
      <w:bookmarkEnd w:id="0"/>
      <w:r w:rsidR="00694FBB">
        <w:rPr>
          <w:b w:val="0"/>
        </w:rPr>
        <w:t xml:space="preserve"> NHI and </w:t>
      </w:r>
      <w:proofErr w:type="spellStart"/>
      <w:r w:rsidR="00694FBB">
        <w:rPr>
          <w:b w:val="0"/>
        </w:rPr>
        <w:t>MSA</w:t>
      </w:r>
      <w:proofErr w:type="spellEnd"/>
      <w:r w:rsidR="00694FBB">
        <w:rPr>
          <w:b w:val="0"/>
        </w:rPr>
        <w:t xml:space="preserve"> Bill, and the Health Market Inquiry Report</w:t>
      </w:r>
      <w:r w:rsidR="00610B25" w:rsidRPr="00610B25">
        <w:rPr>
          <w:rFonts w:cs="Segoe UI"/>
          <w:b w:val="0"/>
          <w:noProof/>
        </w:rPr>
        <w:t xml:space="preserve">. </w:t>
      </w:r>
    </w:p>
    <w:p w14:paraId="3506D117" w14:textId="46D8505A" w:rsidR="00AF73DB" w:rsidRDefault="00C869D1" w:rsidP="00D97473">
      <w:pPr>
        <w:pStyle w:val="Heading2"/>
      </w:pPr>
      <w:r>
        <w:t>Date</w:t>
      </w:r>
      <w:r w:rsidR="00D97473">
        <w:t xml:space="preserve">: </w:t>
      </w:r>
    </w:p>
    <w:p w14:paraId="0D04F6AD" w14:textId="70665E71" w:rsidR="00AF73DB" w:rsidRPr="00AF73DB" w:rsidRDefault="00694FBB" w:rsidP="00610B25">
      <w:pPr>
        <w:tabs>
          <w:tab w:val="left" w:pos="5535"/>
        </w:tabs>
      </w:pPr>
      <w:r>
        <w:t xml:space="preserve">30 August </w:t>
      </w:r>
      <w:r w:rsidR="008B1721">
        <w:t>2018</w:t>
      </w:r>
      <w:r w:rsidR="00610B25">
        <w:tab/>
      </w:r>
    </w:p>
    <w:p w14:paraId="5B3C424C" w14:textId="77777777" w:rsidR="00AF73DB" w:rsidRDefault="00AF73DB" w:rsidP="00D97473">
      <w:pPr>
        <w:pStyle w:val="Heading2"/>
        <w:rPr>
          <w:lang w:val="en-GB"/>
        </w:rPr>
      </w:pPr>
      <w:r>
        <w:rPr>
          <w:lang w:val="en-GB"/>
        </w:rPr>
        <w:t xml:space="preserve">Time: </w:t>
      </w:r>
    </w:p>
    <w:p w14:paraId="385A4CA4" w14:textId="3580884E" w:rsidR="00D97473" w:rsidRDefault="00AF73DB" w:rsidP="00AF73DB">
      <w:pPr>
        <w:rPr>
          <w:lang w:val="en-GB"/>
        </w:rPr>
      </w:pPr>
      <w:r>
        <w:rPr>
          <w:lang w:val="en-GB"/>
        </w:rPr>
        <w:t xml:space="preserve">Registration </w:t>
      </w:r>
      <w:r w:rsidR="004D694A">
        <w:rPr>
          <w:lang w:val="en-GB"/>
        </w:rPr>
        <w:t>08</w:t>
      </w:r>
      <w:r>
        <w:rPr>
          <w:lang w:val="en-GB"/>
        </w:rPr>
        <w:t>:</w:t>
      </w:r>
      <w:r w:rsidR="004C3590">
        <w:rPr>
          <w:lang w:val="en-GB"/>
        </w:rPr>
        <w:t>30</w:t>
      </w:r>
      <w:r>
        <w:rPr>
          <w:lang w:val="en-GB"/>
        </w:rPr>
        <w:t xml:space="preserve"> </w:t>
      </w:r>
      <w:r w:rsidR="004C3590">
        <w:rPr>
          <w:lang w:val="en-GB"/>
        </w:rPr>
        <w:t>for</w:t>
      </w:r>
      <w:r>
        <w:rPr>
          <w:lang w:val="en-GB"/>
        </w:rPr>
        <w:t xml:space="preserve"> </w:t>
      </w:r>
      <w:r w:rsidR="004C3590">
        <w:rPr>
          <w:lang w:val="en-GB"/>
        </w:rPr>
        <w:t>09</w:t>
      </w:r>
      <w:r>
        <w:rPr>
          <w:lang w:val="en-GB"/>
        </w:rPr>
        <w:t>:</w:t>
      </w:r>
      <w:r w:rsidR="004C3590">
        <w:rPr>
          <w:lang w:val="en-GB"/>
        </w:rPr>
        <w:t>00</w:t>
      </w:r>
      <w:r>
        <w:rPr>
          <w:lang w:val="en-GB"/>
        </w:rPr>
        <w:t xml:space="preserve"> </w:t>
      </w:r>
    </w:p>
    <w:p w14:paraId="261B501F" w14:textId="59CB8994" w:rsidR="00AF73DB" w:rsidRPr="00AF73DB" w:rsidRDefault="00AF73DB" w:rsidP="00AF73DB">
      <w:pPr>
        <w:rPr>
          <w:lang w:val="en-GB"/>
        </w:rPr>
      </w:pPr>
      <w:r>
        <w:rPr>
          <w:lang w:val="en-GB"/>
        </w:rPr>
        <w:t xml:space="preserve">Presentation: </w:t>
      </w:r>
      <w:r w:rsidR="004D694A">
        <w:rPr>
          <w:lang w:val="en-GB"/>
        </w:rPr>
        <w:t>0</w:t>
      </w:r>
      <w:r w:rsidR="004C3590">
        <w:rPr>
          <w:lang w:val="en-GB"/>
        </w:rPr>
        <w:t>9</w:t>
      </w:r>
      <w:r>
        <w:rPr>
          <w:lang w:val="en-GB"/>
        </w:rPr>
        <w:t>:</w:t>
      </w:r>
      <w:r w:rsidR="004C3590">
        <w:rPr>
          <w:lang w:val="en-GB"/>
        </w:rPr>
        <w:t>00</w:t>
      </w:r>
      <w:r>
        <w:rPr>
          <w:lang w:val="en-GB"/>
        </w:rPr>
        <w:t xml:space="preserve"> to </w:t>
      </w:r>
      <w:r w:rsidR="00610B25">
        <w:rPr>
          <w:lang w:val="en-GB"/>
        </w:rPr>
        <w:t>12</w:t>
      </w:r>
      <w:r>
        <w:rPr>
          <w:lang w:val="en-GB"/>
        </w:rPr>
        <w:t>:</w:t>
      </w:r>
      <w:r w:rsidR="00694FBB">
        <w:rPr>
          <w:lang w:val="en-GB"/>
        </w:rPr>
        <w:t>30</w:t>
      </w:r>
    </w:p>
    <w:p w14:paraId="745F4B4D" w14:textId="77777777" w:rsidR="00AF73DB" w:rsidRDefault="00C869D1" w:rsidP="00C869D1">
      <w:pPr>
        <w:pStyle w:val="Heading2"/>
      </w:pPr>
      <w:r>
        <w:t>Location</w:t>
      </w:r>
      <w:r w:rsidR="00D97473">
        <w:t xml:space="preserve">: </w:t>
      </w:r>
    </w:p>
    <w:p w14:paraId="2E43B27A" w14:textId="7E409145" w:rsidR="00C869D1" w:rsidRPr="002E4D3B" w:rsidRDefault="0092540B" w:rsidP="00AF73DB">
      <w:proofErr w:type="spellStart"/>
      <w:r>
        <w:t>Glenhove</w:t>
      </w:r>
      <w:proofErr w:type="spellEnd"/>
      <w:r>
        <w:t xml:space="preserve"> Conference &amp; Training Centre, 52 </w:t>
      </w:r>
      <w:proofErr w:type="spellStart"/>
      <w:r>
        <w:t>Glenhove</w:t>
      </w:r>
      <w:proofErr w:type="spellEnd"/>
      <w:r>
        <w:t xml:space="preserve"> Road, Melrose Estate, Johannesburg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3"/>
        <w:gridCol w:w="6253"/>
      </w:tblGrid>
      <w:tr w:rsidR="00A279B0" w:rsidRPr="00A279B0" w14:paraId="794B70EA" w14:textId="77777777" w:rsidTr="00A279B0">
        <w:trPr>
          <w:trHeight w:val="567"/>
        </w:trPr>
        <w:tc>
          <w:tcPr>
            <w:tcW w:w="2802" w:type="dxa"/>
          </w:tcPr>
          <w:p w14:paraId="2B984544" w14:textId="0BC35D34" w:rsidR="00A279B0" w:rsidRPr="00A279B0" w:rsidRDefault="0092540B" w:rsidP="00C07D6C">
            <w:r>
              <w:t xml:space="preserve">Delegate </w:t>
            </w:r>
            <w:r w:rsidR="00A279B0" w:rsidRPr="00A279B0">
              <w:t>First name</w:t>
            </w:r>
          </w:p>
        </w:tc>
        <w:tc>
          <w:tcPr>
            <w:tcW w:w="6440" w:type="dxa"/>
          </w:tcPr>
          <w:p w14:paraId="0BA5F8EE" w14:textId="77777777" w:rsidR="00A279B0" w:rsidRPr="00A279B0" w:rsidRDefault="00A279B0" w:rsidP="00C07D6C"/>
        </w:tc>
      </w:tr>
      <w:tr w:rsidR="00A279B0" w:rsidRPr="00A279B0" w14:paraId="40A3EB93" w14:textId="77777777" w:rsidTr="00A279B0">
        <w:trPr>
          <w:trHeight w:val="567"/>
        </w:trPr>
        <w:tc>
          <w:tcPr>
            <w:tcW w:w="2802" w:type="dxa"/>
          </w:tcPr>
          <w:p w14:paraId="5E37B286" w14:textId="59466239" w:rsidR="00A279B0" w:rsidRPr="00A279B0" w:rsidRDefault="0092540B" w:rsidP="00C07D6C">
            <w:r>
              <w:t xml:space="preserve">Delegate </w:t>
            </w:r>
            <w:r w:rsidR="00A279B0" w:rsidRPr="00A279B0">
              <w:t>Last name</w:t>
            </w:r>
          </w:p>
        </w:tc>
        <w:tc>
          <w:tcPr>
            <w:tcW w:w="6440" w:type="dxa"/>
          </w:tcPr>
          <w:p w14:paraId="19C89FB7" w14:textId="77777777" w:rsidR="00A279B0" w:rsidRPr="00A279B0" w:rsidRDefault="00A279B0" w:rsidP="00C07D6C"/>
        </w:tc>
      </w:tr>
      <w:tr w:rsidR="008311E1" w:rsidRPr="00A279B0" w14:paraId="0D370C11" w14:textId="77777777" w:rsidTr="00A279B0">
        <w:trPr>
          <w:trHeight w:val="567"/>
        </w:trPr>
        <w:tc>
          <w:tcPr>
            <w:tcW w:w="9242" w:type="dxa"/>
            <w:gridSpan w:val="2"/>
          </w:tcPr>
          <w:p w14:paraId="21D1EB27" w14:textId="03D64473" w:rsidR="008311E1" w:rsidRPr="00A279B0" w:rsidRDefault="0092540B" w:rsidP="00A279B0">
            <w:pPr>
              <w:pStyle w:val="Heading3"/>
              <w:outlineLvl w:val="2"/>
            </w:pPr>
            <w:r>
              <w:t xml:space="preserve">Delegate </w:t>
            </w:r>
            <w:r w:rsidR="008311E1" w:rsidRPr="00A279B0">
              <w:t>Contact details</w:t>
            </w:r>
          </w:p>
        </w:tc>
      </w:tr>
      <w:tr w:rsidR="008311E1" w:rsidRPr="00A279B0" w14:paraId="60837341" w14:textId="77777777" w:rsidTr="00A279B0">
        <w:trPr>
          <w:trHeight w:val="567"/>
        </w:trPr>
        <w:tc>
          <w:tcPr>
            <w:tcW w:w="2802" w:type="dxa"/>
          </w:tcPr>
          <w:p w14:paraId="13D693F0" w14:textId="22B1E435" w:rsidR="008311E1" w:rsidRPr="00A279B0" w:rsidRDefault="008311E1" w:rsidP="00C07D6C">
            <w:r w:rsidRPr="00A279B0">
              <w:t>Cell number</w:t>
            </w:r>
          </w:p>
        </w:tc>
        <w:tc>
          <w:tcPr>
            <w:tcW w:w="6440" w:type="dxa"/>
          </w:tcPr>
          <w:p w14:paraId="29F614A9" w14:textId="580714B2" w:rsidR="008311E1" w:rsidRPr="00A279B0" w:rsidRDefault="008311E1" w:rsidP="00C07D6C"/>
        </w:tc>
      </w:tr>
      <w:tr w:rsidR="008311E1" w:rsidRPr="00A279B0" w14:paraId="66B5C73F" w14:textId="77777777" w:rsidTr="00A279B0">
        <w:trPr>
          <w:trHeight w:val="567"/>
        </w:trPr>
        <w:tc>
          <w:tcPr>
            <w:tcW w:w="2802" w:type="dxa"/>
          </w:tcPr>
          <w:p w14:paraId="2DE978FA" w14:textId="31D1C88A" w:rsidR="008311E1" w:rsidRPr="00A279B0" w:rsidRDefault="008311E1" w:rsidP="00C07D6C">
            <w:r w:rsidRPr="00A279B0">
              <w:t>Telephone number</w:t>
            </w:r>
          </w:p>
        </w:tc>
        <w:tc>
          <w:tcPr>
            <w:tcW w:w="6440" w:type="dxa"/>
          </w:tcPr>
          <w:p w14:paraId="70D2EC07" w14:textId="76EB0954" w:rsidR="008311E1" w:rsidRPr="00A279B0" w:rsidRDefault="008311E1" w:rsidP="00C07D6C"/>
        </w:tc>
      </w:tr>
      <w:tr w:rsidR="008311E1" w:rsidRPr="00A279B0" w14:paraId="724C852A" w14:textId="77777777" w:rsidTr="00A279B0">
        <w:trPr>
          <w:trHeight w:val="567"/>
        </w:trPr>
        <w:tc>
          <w:tcPr>
            <w:tcW w:w="2802" w:type="dxa"/>
          </w:tcPr>
          <w:p w14:paraId="66A99BB8" w14:textId="7E21EF6C" w:rsidR="008311E1" w:rsidRPr="00A279B0" w:rsidRDefault="008311E1" w:rsidP="00C07D6C">
            <w:r w:rsidRPr="00A279B0">
              <w:t>E-mail address</w:t>
            </w:r>
          </w:p>
        </w:tc>
        <w:tc>
          <w:tcPr>
            <w:tcW w:w="6440" w:type="dxa"/>
          </w:tcPr>
          <w:p w14:paraId="13C7C7E6" w14:textId="3D945231" w:rsidR="008311E1" w:rsidRPr="00A279B0" w:rsidRDefault="008311E1" w:rsidP="00C07D6C"/>
        </w:tc>
      </w:tr>
      <w:tr w:rsidR="008311E1" w:rsidRPr="00A279B0" w14:paraId="4288AF12" w14:textId="77777777" w:rsidTr="00A279B0">
        <w:trPr>
          <w:trHeight w:val="567"/>
        </w:trPr>
        <w:tc>
          <w:tcPr>
            <w:tcW w:w="9242" w:type="dxa"/>
            <w:gridSpan w:val="2"/>
          </w:tcPr>
          <w:p w14:paraId="7C9D8873" w14:textId="08CD0DBA" w:rsidR="008311E1" w:rsidRPr="00A279B0" w:rsidRDefault="008311E1" w:rsidP="00A279B0">
            <w:pPr>
              <w:pStyle w:val="Heading3"/>
              <w:outlineLvl w:val="2"/>
            </w:pPr>
            <w:r w:rsidRPr="00A279B0">
              <w:t>Billing details</w:t>
            </w:r>
          </w:p>
        </w:tc>
      </w:tr>
      <w:tr w:rsidR="008311E1" w:rsidRPr="00A279B0" w14:paraId="253A4F68" w14:textId="77777777" w:rsidTr="00A279B0">
        <w:trPr>
          <w:trHeight w:val="567"/>
        </w:trPr>
        <w:tc>
          <w:tcPr>
            <w:tcW w:w="2802" w:type="dxa"/>
          </w:tcPr>
          <w:p w14:paraId="10B112CB" w14:textId="0770E908" w:rsidR="008311E1" w:rsidRDefault="008311E1" w:rsidP="00C07D6C">
            <w:r>
              <w:t>Billing contact person</w:t>
            </w:r>
          </w:p>
        </w:tc>
        <w:tc>
          <w:tcPr>
            <w:tcW w:w="6440" w:type="dxa"/>
          </w:tcPr>
          <w:p w14:paraId="742AB3A2" w14:textId="35E0AD9B" w:rsidR="008311E1" w:rsidRPr="00A279B0" w:rsidRDefault="008311E1" w:rsidP="00C07D6C"/>
        </w:tc>
      </w:tr>
      <w:tr w:rsidR="008311E1" w:rsidRPr="00A279B0" w14:paraId="4479BF6A" w14:textId="77777777" w:rsidTr="00A279B0">
        <w:trPr>
          <w:trHeight w:val="567"/>
        </w:trPr>
        <w:tc>
          <w:tcPr>
            <w:tcW w:w="2802" w:type="dxa"/>
          </w:tcPr>
          <w:p w14:paraId="4904FE81" w14:textId="20A6B0FD" w:rsidR="008311E1" w:rsidRPr="00A279B0" w:rsidRDefault="008311E1" w:rsidP="00C07D6C">
            <w:r>
              <w:t>Billing contact email</w:t>
            </w:r>
          </w:p>
        </w:tc>
        <w:tc>
          <w:tcPr>
            <w:tcW w:w="6440" w:type="dxa"/>
          </w:tcPr>
          <w:p w14:paraId="5FA47DC4" w14:textId="4AC91E92" w:rsidR="008311E1" w:rsidRPr="00A279B0" w:rsidRDefault="008311E1" w:rsidP="00C07D6C"/>
        </w:tc>
      </w:tr>
      <w:tr w:rsidR="008311E1" w:rsidRPr="00A279B0" w14:paraId="5311CD4C" w14:textId="77777777" w:rsidTr="00A279B0">
        <w:trPr>
          <w:trHeight w:val="567"/>
        </w:trPr>
        <w:tc>
          <w:tcPr>
            <w:tcW w:w="2802" w:type="dxa"/>
          </w:tcPr>
          <w:p w14:paraId="0DB11EFA" w14:textId="40F3246C" w:rsidR="008311E1" w:rsidRPr="00A279B0" w:rsidRDefault="008311E1" w:rsidP="00C07D6C">
            <w:r w:rsidRPr="00A279B0">
              <w:t>Company name</w:t>
            </w:r>
          </w:p>
        </w:tc>
        <w:tc>
          <w:tcPr>
            <w:tcW w:w="6440" w:type="dxa"/>
          </w:tcPr>
          <w:p w14:paraId="5EFE0BA6" w14:textId="27DF6A06" w:rsidR="008311E1" w:rsidRPr="00A279B0" w:rsidRDefault="008311E1" w:rsidP="00C07D6C"/>
        </w:tc>
      </w:tr>
      <w:tr w:rsidR="008311E1" w:rsidRPr="00A279B0" w14:paraId="1ADA07DF" w14:textId="77777777" w:rsidTr="00A279B0">
        <w:trPr>
          <w:trHeight w:val="567"/>
        </w:trPr>
        <w:tc>
          <w:tcPr>
            <w:tcW w:w="2802" w:type="dxa"/>
          </w:tcPr>
          <w:p w14:paraId="6CFDCF52" w14:textId="397064FF" w:rsidR="008311E1" w:rsidRPr="00A279B0" w:rsidRDefault="008311E1" w:rsidP="00C07D6C">
            <w:r w:rsidRPr="00A279B0">
              <w:t>Company VAT number</w:t>
            </w:r>
          </w:p>
        </w:tc>
        <w:tc>
          <w:tcPr>
            <w:tcW w:w="6440" w:type="dxa"/>
          </w:tcPr>
          <w:p w14:paraId="60078083" w14:textId="6D88F01C" w:rsidR="008311E1" w:rsidRPr="00A279B0" w:rsidRDefault="008311E1" w:rsidP="00C07D6C"/>
        </w:tc>
      </w:tr>
      <w:tr w:rsidR="008311E1" w:rsidRPr="00A279B0" w14:paraId="30031669" w14:textId="77777777" w:rsidTr="00C869D1">
        <w:trPr>
          <w:trHeight w:val="1985"/>
        </w:trPr>
        <w:tc>
          <w:tcPr>
            <w:tcW w:w="2802" w:type="dxa"/>
          </w:tcPr>
          <w:p w14:paraId="396CA72A" w14:textId="1D19456C" w:rsidR="008311E1" w:rsidRPr="00A279B0" w:rsidRDefault="008311E1" w:rsidP="00C07D6C">
            <w:r w:rsidRPr="00A279B0">
              <w:t>Company billing address</w:t>
            </w:r>
          </w:p>
        </w:tc>
        <w:tc>
          <w:tcPr>
            <w:tcW w:w="6440" w:type="dxa"/>
          </w:tcPr>
          <w:p w14:paraId="13FEC849" w14:textId="77777777" w:rsidR="008311E1" w:rsidRDefault="008311E1" w:rsidP="00C07D6C"/>
          <w:p w14:paraId="30565583" w14:textId="77777777" w:rsidR="008B3B29" w:rsidRDefault="008B3B29" w:rsidP="00C07D6C"/>
          <w:p w14:paraId="4E1CC532" w14:textId="77777777" w:rsidR="008B3B29" w:rsidRDefault="008B3B29" w:rsidP="00C07D6C"/>
          <w:p w14:paraId="05BEEF07" w14:textId="77777777" w:rsidR="008B3B29" w:rsidRDefault="008B3B29" w:rsidP="00C07D6C"/>
          <w:p w14:paraId="08E48456" w14:textId="77777777" w:rsidR="008B3B29" w:rsidRDefault="008B3B29" w:rsidP="00C07D6C"/>
          <w:p w14:paraId="41B591D6" w14:textId="77777777" w:rsidR="008B3B29" w:rsidRDefault="008B3B29" w:rsidP="00C07D6C"/>
          <w:p w14:paraId="6DA89A3A" w14:textId="77777777" w:rsidR="008B3B29" w:rsidRDefault="008B3B29" w:rsidP="00C07D6C"/>
          <w:p w14:paraId="78319AF4" w14:textId="77777777" w:rsidR="008B3B29" w:rsidRDefault="008B3B29" w:rsidP="00C07D6C"/>
          <w:p w14:paraId="22127475" w14:textId="77777777" w:rsidR="008B3B29" w:rsidRDefault="008B3B29" w:rsidP="00C07D6C"/>
          <w:p w14:paraId="1855D618" w14:textId="40C5F7C4" w:rsidR="008B3B29" w:rsidRPr="00A279B0" w:rsidRDefault="008B3B29" w:rsidP="00C07D6C"/>
        </w:tc>
      </w:tr>
      <w:tr w:rsidR="008311E1" w:rsidRPr="00A279B0" w14:paraId="75D1EE74" w14:textId="77777777" w:rsidTr="00A279B0">
        <w:trPr>
          <w:trHeight w:val="567"/>
        </w:trPr>
        <w:tc>
          <w:tcPr>
            <w:tcW w:w="2802" w:type="dxa"/>
          </w:tcPr>
          <w:p w14:paraId="5392EC2A" w14:textId="06557E1F" w:rsidR="008311E1" w:rsidRPr="00A279B0" w:rsidRDefault="008311E1" w:rsidP="00C07D6C">
            <w:r w:rsidRPr="00A279B0">
              <w:lastRenderedPageBreak/>
              <w:t>Dietary requirements</w:t>
            </w:r>
          </w:p>
        </w:tc>
        <w:tc>
          <w:tcPr>
            <w:tcW w:w="6440" w:type="dxa"/>
          </w:tcPr>
          <w:p w14:paraId="467AF33B" w14:textId="7AD2DC2C" w:rsidR="008311E1" w:rsidRPr="00A279B0" w:rsidRDefault="008311E1" w:rsidP="00C07D6C"/>
        </w:tc>
      </w:tr>
      <w:tr w:rsidR="008311E1" w:rsidRPr="00A279B0" w14:paraId="66E59A46" w14:textId="77777777" w:rsidTr="00A279B0">
        <w:trPr>
          <w:trHeight w:val="567"/>
        </w:trPr>
        <w:tc>
          <w:tcPr>
            <w:tcW w:w="2802" w:type="dxa"/>
          </w:tcPr>
          <w:p w14:paraId="11B5D80C" w14:textId="60B0D471" w:rsidR="008311E1" w:rsidRPr="00A279B0" w:rsidRDefault="008311E1" w:rsidP="00C07D6C">
            <w:r w:rsidRPr="00A279B0">
              <w:t>Special needs</w:t>
            </w:r>
          </w:p>
        </w:tc>
        <w:tc>
          <w:tcPr>
            <w:tcW w:w="6440" w:type="dxa"/>
          </w:tcPr>
          <w:p w14:paraId="082DFA3D" w14:textId="62E75B92" w:rsidR="008311E1" w:rsidRPr="00A279B0" w:rsidRDefault="008311E1" w:rsidP="00C07D6C"/>
        </w:tc>
      </w:tr>
    </w:tbl>
    <w:p w14:paraId="166DAA38" w14:textId="77777777" w:rsidR="00BE5210" w:rsidRPr="00A279B0" w:rsidRDefault="00BE5210" w:rsidP="00BE5210">
      <w:pPr>
        <w:pStyle w:val="Heading2"/>
      </w:pPr>
      <w:r w:rsidRPr="00A279B0">
        <w:t>TERMS AND CONDITIONS</w:t>
      </w:r>
    </w:p>
    <w:p w14:paraId="0827EB22" w14:textId="77777777" w:rsidR="00BE5210" w:rsidRPr="00A279B0" w:rsidRDefault="00BE5210" w:rsidP="00A279B0">
      <w:pPr>
        <w:pStyle w:val="Heading3"/>
      </w:pPr>
      <w:r w:rsidRPr="00A279B0">
        <w:t>Payment</w:t>
      </w:r>
    </w:p>
    <w:p w14:paraId="7E742115" w14:textId="509F9FA6" w:rsidR="00BE5210" w:rsidRPr="00A279B0" w:rsidRDefault="00BE5210" w:rsidP="00BE5210">
      <w:r w:rsidRPr="00A279B0">
        <w:t xml:space="preserve">Full payment must be made 72 hours prior to the </w:t>
      </w:r>
      <w:r w:rsidR="00C341F2">
        <w:t>seminar</w:t>
      </w:r>
      <w:r w:rsidRPr="00A279B0">
        <w:t xml:space="preserve">. </w:t>
      </w:r>
    </w:p>
    <w:p w14:paraId="48262980" w14:textId="77777777" w:rsidR="00BE5210" w:rsidRPr="00A279B0" w:rsidRDefault="00BE5210" w:rsidP="00A279B0">
      <w:pPr>
        <w:pStyle w:val="Heading3"/>
      </w:pPr>
      <w:r w:rsidRPr="00A279B0">
        <w:t>Confirmation</w:t>
      </w:r>
    </w:p>
    <w:p w14:paraId="7B12EB8A" w14:textId="77777777" w:rsidR="00BE5210" w:rsidRPr="00A279B0" w:rsidRDefault="00BE5210" w:rsidP="00BE5210">
      <w:r w:rsidRPr="00A279B0">
        <w:t>Registrations will be deemed confirmed upon payment and will be subject to these Terms and Conditions.</w:t>
      </w:r>
    </w:p>
    <w:p w14:paraId="1FE2F762" w14:textId="77777777" w:rsidR="00BE5210" w:rsidRPr="00A279B0" w:rsidRDefault="00BE5210" w:rsidP="00A279B0">
      <w:pPr>
        <w:pStyle w:val="Heading3"/>
      </w:pPr>
      <w:r w:rsidRPr="00A279B0">
        <w:t>Cancellation</w:t>
      </w:r>
    </w:p>
    <w:p w14:paraId="613933CE" w14:textId="497C90EF" w:rsidR="00BE5210" w:rsidRDefault="00BE5210" w:rsidP="00BE5210">
      <w:r w:rsidRPr="00A279B0">
        <w:t xml:space="preserve">All cancellations must be submitted in writing. If you cancel within </w:t>
      </w:r>
      <w:r w:rsidR="00C341F2">
        <w:t>two</w:t>
      </w:r>
      <w:r w:rsidR="00A279B0" w:rsidRPr="00A279B0">
        <w:t xml:space="preserve"> </w:t>
      </w:r>
      <w:r w:rsidRPr="00A279B0">
        <w:t xml:space="preserve">days of the </w:t>
      </w:r>
      <w:r w:rsidR="00C341F2">
        <w:t>seminar</w:t>
      </w:r>
      <w:r w:rsidRPr="00A279B0">
        <w:t xml:space="preserve"> the full </w:t>
      </w:r>
      <w:r w:rsidR="00C341F2">
        <w:t>seminar</w:t>
      </w:r>
      <w:r w:rsidRPr="00A279B0">
        <w:t xml:space="preserve"> fee is payable. </w:t>
      </w:r>
    </w:p>
    <w:p w14:paraId="622633F0" w14:textId="6BC9D777" w:rsidR="008B3B29" w:rsidRDefault="008B3B29" w:rsidP="008B3B29">
      <w:pPr>
        <w:pStyle w:val="Heading3"/>
      </w:pPr>
      <w:r>
        <w:t>Cost</w:t>
      </w:r>
    </w:p>
    <w:p w14:paraId="0C4FC875" w14:textId="2DBECD01" w:rsidR="008B3B29" w:rsidRPr="008B3B29" w:rsidRDefault="008B3B29" w:rsidP="008B3B29">
      <w:r>
        <w:t>R</w:t>
      </w:r>
      <w:r w:rsidR="00FA1761">
        <w:t>7</w:t>
      </w:r>
      <w:r w:rsidR="008B1721">
        <w:t>8</w:t>
      </w:r>
      <w:r w:rsidR="00131147">
        <w:t>0</w:t>
      </w:r>
      <w:r>
        <w:t xml:space="preserve">.00 (VAT </w:t>
      </w:r>
      <w:proofErr w:type="spellStart"/>
      <w:r>
        <w:t>excl</w:t>
      </w:r>
      <w:proofErr w:type="spellEnd"/>
      <w:r>
        <w:t>) per delegate</w:t>
      </w:r>
    </w:p>
    <w:p w14:paraId="52B94CCB" w14:textId="764F6B89" w:rsidR="000F476B" w:rsidRPr="00A279B0" w:rsidRDefault="00BE5210" w:rsidP="00BE5210">
      <w:r w:rsidRPr="00A279B0">
        <w:t xml:space="preserve">Please e-mail this completed registration form to: E-mail: </w:t>
      </w:r>
      <w:r w:rsidR="003152C6">
        <w:t>info</w:t>
      </w:r>
      <w:r w:rsidRPr="00A279B0">
        <w:t>@ihrm.co.za</w:t>
      </w:r>
    </w:p>
    <w:sectPr w:rsidR="000F476B" w:rsidRPr="00A279B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E060" w14:textId="77777777" w:rsidR="00A279B0" w:rsidRDefault="00A279B0" w:rsidP="00A279B0">
      <w:pPr>
        <w:spacing w:after="0" w:line="240" w:lineRule="auto"/>
      </w:pPr>
      <w:r>
        <w:separator/>
      </w:r>
    </w:p>
  </w:endnote>
  <w:endnote w:type="continuationSeparator" w:id="0">
    <w:p w14:paraId="04A870D3" w14:textId="77777777" w:rsidR="00A279B0" w:rsidRDefault="00A279B0" w:rsidP="00A2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3E209" w14:textId="77777777" w:rsidR="00A279B0" w:rsidRDefault="00A279B0" w:rsidP="00A279B0">
      <w:pPr>
        <w:spacing w:after="0" w:line="240" w:lineRule="auto"/>
      </w:pPr>
      <w:r>
        <w:separator/>
      </w:r>
    </w:p>
  </w:footnote>
  <w:footnote w:type="continuationSeparator" w:id="0">
    <w:p w14:paraId="10BCE4FF" w14:textId="77777777" w:rsidR="00A279B0" w:rsidRDefault="00A279B0" w:rsidP="00A27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8766C" w14:textId="77777777" w:rsidR="00A279B0" w:rsidRDefault="00A279B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68D6F4E" wp14:editId="1AF3CC52">
          <wp:simplePos x="0" y="0"/>
          <wp:positionH relativeFrom="rightMargin">
            <wp:posOffset>-900430</wp:posOffset>
          </wp:positionH>
          <wp:positionV relativeFrom="topMargin">
            <wp:posOffset>450215</wp:posOffset>
          </wp:positionV>
          <wp:extent cx="900000" cy="417600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C5CD7"/>
    <w:multiLevelType w:val="multilevel"/>
    <w:tmpl w:val="D08A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10"/>
    <w:rsid w:val="00076B69"/>
    <w:rsid w:val="00083E6E"/>
    <w:rsid w:val="00083EB6"/>
    <w:rsid w:val="000E472D"/>
    <w:rsid w:val="000F476B"/>
    <w:rsid w:val="0012649B"/>
    <w:rsid w:val="00131147"/>
    <w:rsid w:val="00216316"/>
    <w:rsid w:val="002E4D3B"/>
    <w:rsid w:val="003152C6"/>
    <w:rsid w:val="003D06E1"/>
    <w:rsid w:val="0043681D"/>
    <w:rsid w:val="004C3590"/>
    <w:rsid w:val="004D694A"/>
    <w:rsid w:val="00574797"/>
    <w:rsid w:val="005A13B3"/>
    <w:rsid w:val="005C52B6"/>
    <w:rsid w:val="00600AC1"/>
    <w:rsid w:val="00610B25"/>
    <w:rsid w:val="00683EEF"/>
    <w:rsid w:val="00694FBB"/>
    <w:rsid w:val="00742801"/>
    <w:rsid w:val="007A3071"/>
    <w:rsid w:val="007F30A4"/>
    <w:rsid w:val="008311E1"/>
    <w:rsid w:val="008B1721"/>
    <w:rsid w:val="008B1841"/>
    <w:rsid w:val="008B3B29"/>
    <w:rsid w:val="00922B0B"/>
    <w:rsid w:val="0092540B"/>
    <w:rsid w:val="009C54A1"/>
    <w:rsid w:val="00A15438"/>
    <w:rsid w:val="00A279B0"/>
    <w:rsid w:val="00A91F03"/>
    <w:rsid w:val="00A942D8"/>
    <w:rsid w:val="00AF73DB"/>
    <w:rsid w:val="00B20288"/>
    <w:rsid w:val="00BB743B"/>
    <w:rsid w:val="00BD4FB4"/>
    <w:rsid w:val="00BE5210"/>
    <w:rsid w:val="00C02867"/>
    <w:rsid w:val="00C341F2"/>
    <w:rsid w:val="00C355A7"/>
    <w:rsid w:val="00C869D1"/>
    <w:rsid w:val="00CC1C6E"/>
    <w:rsid w:val="00CF261E"/>
    <w:rsid w:val="00D33CB3"/>
    <w:rsid w:val="00D60BC0"/>
    <w:rsid w:val="00D97473"/>
    <w:rsid w:val="00DA2BDE"/>
    <w:rsid w:val="00E904BB"/>
    <w:rsid w:val="00EE3457"/>
    <w:rsid w:val="00EF57EE"/>
    <w:rsid w:val="00FA1761"/>
    <w:rsid w:val="00FE2D4D"/>
    <w:rsid w:val="00FE3578"/>
    <w:rsid w:val="00FE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3475CD0"/>
  <w15:docId w15:val="{08CB118E-326E-4A87-81C7-BD474DBC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9B0"/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9B0"/>
    <w:pPr>
      <w:keepNext/>
      <w:keepLines/>
      <w:spacing w:before="480" w:after="0"/>
      <w:outlineLvl w:val="0"/>
    </w:pPr>
    <w:rPr>
      <w:rFonts w:ascii="Segoe UI" w:eastAsiaTheme="majorEastAsia" w:hAnsi="Segoe U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9B0"/>
    <w:pPr>
      <w:keepNext/>
      <w:keepLines/>
      <w:spacing w:before="200" w:after="0"/>
      <w:outlineLvl w:val="1"/>
    </w:pPr>
    <w:rPr>
      <w:rFonts w:ascii="Segoe UI" w:eastAsiaTheme="majorEastAsia" w:hAnsi="Segoe U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79B0"/>
    <w:pPr>
      <w:keepNext/>
      <w:keepLines/>
      <w:spacing w:before="200" w:after="0"/>
      <w:outlineLvl w:val="2"/>
    </w:pPr>
    <w:rPr>
      <w:rFonts w:ascii="Segoe UI" w:eastAsiaTheme="majorEastAsia" w:hAnsi="Segoe U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79B0"/>
    <w:rPr>
      <w:rFonts w:ascii="Segoe UI" w:eastAsiaTheme="majorEastAsia" w:hAnsi="Segoe U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79B0"/>
    <w:rPr>
      <w:rFonts w:ascii="Segoe UI" w:eastAsiaTheme="majorEastAsia" w:hAnsi="Segoe U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BE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279B0"/>
    <w:rPr>
      <w:rFonts w:ascii="Segoe UI" w:eastAsiaTheme="majorEastAsia" w:hAnsi="Segoe U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27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9B0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A27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9B0"/>
    <w:rPr>
      <w:rFonts w:ascii="Georgia" w:hAns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9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974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7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547223DEC8FD429AEFE70EB31BC7C6" ma:contentTypeVersion="0" ma:contentTypeDescription="Create a new document." ma:contentTypeScope="" ma:versionID="aadd3e09e2340be2389efb98a3d780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372D1-C2C3-4EB8-98DF-955A652B9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51D7CF-B466-47A9-8EE6-69D8A94E37D0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761BC5A-57AD-4483-9035-375E87EEF9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Zambelis</dc:creator>
  <cp:lastModifiedBy>Irene Zambelis</cp:lastModifiedBy>
  <cp:revision>2</cp:revision>
  <cp:lastPrinted>2017-03-27T16:01:00Z</cp:lastPrinted>
  <dcterms:created xsi:type="dcterms:W3CDTF">2018-07-27T05:34:00Z</dcterms:created>
  <dcterms:modified xsi:type="dcterms:W3CDTF">2018-07-27T05:34:00Z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0x01010089547223DEC8FD429AEFE70EB31BC7C6</vt:lpwstr>
  </property>
</Properties>
</file>